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附件</w:t>
      </w:r>
      <w:r>
        <w:rPr>
          <w:rFonts w:hint="eastAsia"/>
          <w:sz w:val="24"/>
          <w:lang w:val="en-US" w:eastAsia="zh-CN"/>
        </w:rPr>
        <w:t>2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800" w:lineRule="exact"/>
        <w:jc w:val="center"/>
        <w:rPr>
          <w:rFonts w:ascii="黑体" w:eastAsia="黑体"/>
          <w:b/>
          <w:color w:val="000000"/>
          <w:spacing w:val="20"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color w:val="000000"/>
          <w:spacing w:val="20"/>
          <w:sz w:val="44"/>
          <w:szCs w:val="44"/>
        </w:rPr>
        <w:t>武汉市职业教育与成人教育协会</w:t>
      </w:r>
    </w:p>
    <w:p>
      <w:pPr>
        <w:spacing w:line="800" w:lineRule="exact"/>
        <w:jc w:val="center"/>
        <w:rPr>
          <w:rFonts w:ascii="黑体" w:hAnsi="黑体" w:eastAsia="黑体"/>
          <w:b/>
          <w:color w:val="000000"/>
          <w:spacing w:val="2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pacing w:val="20"/>
          <w:sz w:val="44"/>
          <w:szCs w:val="44"/>
        </w:rPr>
        <w:t>科学研究规划课题立项申请书</w:t>
      </w:r>
    </w:p>
    <w:bookmarkEnd w:id="0"/>
    <w:p>
      <w:pPr>
        <w:rPr>
          <w:sz w:val="24"/>
        </w:rPr>
      </w:pPr>
    </w:p>
    <w:p>
      <w:pPr>
        <w:jc w:val="center"/>
        <w:rPr>
          <w:spacing w:val="100"/>
          <w:sz w:val="72"/>
        </w:rPr>
      </w:pPr>
    </w:p>
    <w:p>
      <w:pPr>
        <w:rPr>
          <w:spacing w:val="200"/>
          <w:sz w:val="24"/>
        </w:rPr>
      </w:pPr>
    </w:p>
    <w:p>
      <w:pPr>
        <w:spacing w:line="760" w:lineRule="exact"/>
        <w:ind w:firstLine="790" w:firstLineChars="246"/>
        <w:rPr>
          <w:rFonts w:ascii="宋体"/>
          <w:b/>
          <w:color w:val="000000"/>
          <w:sz w:val="32"/>
          <w:szCs w:val="32"/>
          <w:u w:val="single"/>
        </w:rPr>
      </w:pPr>
      <w:r>
        <w:rPr>
          <w:rFonts w:hint="eastAsia" w:ascii="宋体"/>
          <w:b/>
          <w:color w:val="000000"/>
          <w:sz w:val="32"/>
          <w:szCs w:val="32"/>
        </w:rPr>
        <w:t>课题名称</w:t>
      </w:r>
      <w:r>
        <w:rPr>
          <w:rFonts w:ascii="宋体"/>
          <w:b/>
          <w:color w:val="000000"/>
          <w:sz w:val="32"/>
          <w:szCs w:val="32"/>
          <w:u w:val="single"/>
        </w:rPr>
        <w:t xml:space="preserve">                                </w:t>
      </w:r>
    </w:p>
    <w:p>
      <w:pPr>
        <w:spacing w:line="760" w:lineRule="exact"/>
        <w:ind w:firstLine="790" w:firstLineChars="246"/>
        <w:rPr>
          <w:rFonts w:ascii="宋体"/>
          <w:b/>
          <w:color w:val="000000"/>
          <w:sz w:val="32"/>
          <w:szCs w:val="32"/>
          <w:u w:val="single"/>
        </w:rPr>
      </w:pPr>
      <w:r>
        <w:rPr>
          <w:rFonts w:hint="eastAsia" w:ascii="宋体"/>
          <w:b/>
          <w:color w:val="000000"/>
          <w:sz w:val="32"/>
          <w:szCs w:val="32"/>
        </w:rPr>
        <w:t>课题负责人</w:t>
      </w:r>
      <w:r>
        <w:rPr>
          <w:rFonts w:ascii="宋体"/>
          <w:b/>
          <w:color w:val="000000"/>
          <w:sz w:val="32"/>
          <w:szCs w:val="32"/>
          <w:u w:val="single"/>
        </w:rPr>
        <w:t xml:space="preserve">                              </w:t>
      </w:r>
    </w:p>
    <w:p>
      <w:pPr>
        <w:spacing w:line="760" w:lineRule="exact"/>
        <w:ind w:firstLine="790" w:firstLineChars="246"/>
        <w:rPr>
          <w:rFonts w:ascii="宋体"/>
          <w:b/>
          <w:color w:val="000000"/>
          <w:sz w:val="32"/>
          <w:szCs w:val="32"/>
          <w:u w:val="single"/>
        </w:rPr>
      </w:pPr>
      <w:r>
        <w:rPr>
          <w:rFonts w:hint="eastAsia" w:ascii="宋体"/>
          <w:b/>
          <w:color w:val="000000"/>
          <w:sz w:val="32"/>
          <w:szCs w:val="32"/>
        </w:rPr>
        <w:t>所在单位</w:t>
      </w:r>
      <w:r>
        <w:rPr>
          <w:rFonts w:ascii="宋体"/>
          <w:b/>
          <w:color w:val="000000"/>
          <w:sz w:val="32"/>
          <w:szCs w:val="32"/>
          <w:u w:val="single"/>
        </w:rPr>
        <w:t xml:space="preserve">                                </w:t>
      </w:r>
    </w:p>
    <w:p>
      <w:pPr>
        <w:spacing w:line="760" w:lineRule="exact"/>
        <w:ind w:firstLine="790" w:firstLineChars="246"/>
        <w:rPr>
          <w:rFonts w:ascii="宋体"/>
          <w:b/>
          <w:color w:val="000000"/>
          <w:sz w:val="32"/>
          <w:szCs w:val="32"/>
          <w:u w:val="single"/>
        </w:rPr>
      </w:pPr>
      <w:r>
        <w:rPr>
          <w:rFonts w:hint="eastAsia" w:ascii="宋体"/>
          <w:b/>
          <w:color w:val="000000"/>
          <w:sz w:val="32"/>
          <w:szCs w:val="32"/>
        </w:rPr>
        <w:t>申请日期</w:t>
      </w:r>
      <w:r>
        <w:rPr>
          <w:rFonts w:ascii="宋体"/>
          <w:b/>
          <w:color w:val="000000"/>
          <w:sz w:val="32"/>
          <w:szCs w:val="32"/>
          <w:u w:val="single"/>
        </w:rPr>
        <w:t xml:space="preserve">                                </w:t>
      </w:r>
    </w:p>
    <w:p>
      <w:pPr>
        <w:spacing w:line="480" w:lineRule="auto"/>
        <w:rPr>
          <w:spacing w:val="260"/>
          <w:sz w:val="28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jc w:val="center"/>
        <w:rPr>
          <w:rFonts w:ascii="宋体"/>
          <w:b/>
          <w:bCs/>
          <w:color w:val="000000"/>
          <w:sz w:val="44"/>
          <w:szCs w:val="44"/>
        </w:rPr>
      </w:pPr>
    </w:p>
    <w:p>
      <w:pPr>
        <w:jc w:val="center"/>
        <w:rPr>
          <w:rFonts w:ascii="宋体"/>
          <w:b/>
          <w:bCs/>
          <w:color w:val="000000"/>
          <w:sz w:val="44"/>
          <w:szCs w:val="44"/>
        </w:rPr>
      </w:pPr>
    </w:p>
    <w:p>
      <w:pPr>
        <w:jc w:val="center"/>
        <w:rPr>
          <w:rFonts w:ascii="宋体"/>
          <w:b/>
          <w:bCs/>
          <w:color w:val="000000"/>
          <w:sz w:val="30"/>
          <w:szCs w:val="30"/>
        </w:rPr>
      </w:pPr>
      <w:r>
        <w:rPr>
          <w:rFonts w:hint="eastAsia" w:ascii="宋体"/>
          <w:b/>
          <w:bCs/>
          <w:color w:val="000000"/>
          <w:sz w:val="30"/>
          <w:szCs w:val="30"/>
        </w:rPr>
        <w:t>武汉市职业教育与成人教育秘书处制</w:t>
      </w:r>
    </w:p>
    <w:p>
      <w:pPr>
        <w:jc w:val="center"/>
        <w:rPr>
          <w:rFonts w:ascii="宋体"/>
          <w:b/>
          <w:bCs/>
          <w:color w:val="000000"/>
          <w:sz w:val="30"/>
          <w:szCs w:val="30"/>
        </w:rPr>
      </w:pPr>
    </w:p>
    <w:p>
      <w:pPr>
        <w:jc w:val="center"/>
        <w:rPr>
          <w:rFonts w:ascii="宋体"/>
          <w:b/>
          <w:bCs/>
          <w:color w:val="000000"/>
          <w:sz w:val="30"/>
          <w:szCs w:val="30"/>
        </w:rPr>
      </w:pPr>
    </w:p>
    <w:p>
      <w:pPr>
        <w:jc w:val="center"/>
        <w:rPr>
          <w:rFonts w:ascii="宋体"/>
          <w:b/>
          <w:bCs/>
          <w:color w:val="000000"/>
          <w:sz w:val="30"/>
          <w:szCs w:val="30"/>
        </w:rPr>
      </w:pPr>
    </w:p>
    <w:p>
      <w:pPr>
        <w:jc w:val="center"/>
        <w:rPr>
          <w:rFonts w:ascii="宋体"/>
          <w:b/>
          <w:bCs/>
          <w:color w:val="000000"/>
          <w:sz w:val="30"/>
          <w:szCs w:val="30"/>
        </w:rPr>
      </w:pPr>
    </w:p>
    <w:p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一、基本情况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74"/>
        <w:gridCol w:w="298"/>
        <w:gridCol w:w="8"/>
        <w:gridCol w:w="720"/>
        <w:gridCol w:w="534"/>
        <w:gridCol w:w="366"/>
        <w:gridCol w:w="900"/>
        <w:gridCol w:w="852"/>
        <w:gridCol w:w="540"/>
        <w:gridCol w:w="318"/>
        <w:gridCol w:w="90"/>
        <w:gridCol w:w="761"/>
        <w:gridCol w:w="91"/>
        <w:gridCol w:w="7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357" w:type="dxa"/>
            <w:gridSpan w:val="1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357" w:type="dxa"/>
            <w:gridSpan w:val="1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218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18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7655" w:type="dxa"/>
            <w:gridSpan w:val="1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课题组主要成员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5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0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tcBorders>
              <w:bottom w:val="nil"/>
            </w:tcBorders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68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申报重点课题或一般课题</w:t>
            </w:r>
          </w:p>
        </w:tc>
        <w:tc>
          <w:tcPr>
            <w:tcW w:w="4829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68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经费来源及数额</w:t>
            </w:r>
          </w:p>
        </w:tc>
        <w:tc>
          <w:tcPr>
            <w:tcW w:w="4829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4068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预期完成时间</w:t>
            </w:r>
          </w:p>
        </w:tc>
        <w:tc>
          <w:tcPr>
            <w:tcW w:w="4829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rFonts w:ascii="黑体" w:eastAsia="黑体"/>
          <w:b/>
          <w:sz w:val="32"/>
        </w:rPr>
      </w:pPr>
    </w:p>
    <w:p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二、课题论证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．本课题的理论和实践价值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8928" w:type="dxa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．本课题所达目标和主要内容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8928" w:type="dxa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．本课题国内外研究现状、预计有哪些突破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928" w:type="dxa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28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．本课题实施步骤和保障条件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5" w:hRule="atLeast"/>
        </w:trPr>
        <w:tc>
          <w:tcPr>
            <w:tcW w:w="8928" w:type="dxa"/>
          </w:tcPr>
          <w:p>
            <w:pPr>
              <w:spacing w:line="480" w:lineRule="auto"/>
              <w:rPr>
                <w:sz w:val="24"/>
              </w:rPr>
            </w:pPr>
          </w:p>
        </w:tc>
      </w:tr>
    </w:tbl>
    <w:p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三、最终研究成果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8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811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预</w:t>
            </w:r>
          </w:p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期</w:t>
            </w:r>
          </w:p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果</w:t>
            </w:r>
          </w:p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转</w:t>
            </w:r>
          </w:p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化</w:t>
            </w:r>
          </w:p>
        </w:tc>
        <w:tc>
          <w:tcPr>
            <w:tcW w:w="811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四、审批意见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28" w:type="dxa"/>
            <w:gridSpan w:val="2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课题负责人所在单位签署意见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</w:trPr>
        <w:tc>
          <w:tcPr>
            <w:tcW w:w="8928" w:type="dxa"/>
            <w:gridSpan w:val="2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单位负责人（签名）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单位（盖章）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928" w:type="dxa"/>
            <w:gridSpan w:val="2"/>
          </w:tcPr>
          <w:p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本会评审专家组意见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8928" w:type="dxa"/>
            <w:gridSpan w:val="2"/>
          </w:tcPr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autoSpaceDE w:val="0"/>
              <w:autoSpaceDN w:val="0"/>
              <w:ind w:firstLine="2880" w:firstLineChars="120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专家组长签字：</w:t>
            </w:r>
          </w:p>
          <w:p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8928" w:type="dxa"/>
            <w:gridSpan w:val="2"/>
          </w:tcPr>
          <w:p>
            <w:pPr>
              <w:spacing w:line="480" w:lineRule="auto"/>
              <w:jc w:val="left"/>
              <w:rPr>
                <w:spacing w:val="100"/>
                <w:sz w:val="24"/>
              </w:rPr>
            </w:pPr>
            <w:r>
              <w:rPr>
                <w:rFonts w:hint="eastAsia"/>
                <w:sz w:val="24"/>
              </w:rPr>
              <w:t>本会会长办公会审定意见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8928" w:type="dxa"/>
            <w:gridSpan w:val="2"/>
            <w:vAlign w:val="center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autoSpaceDE w:val="0"/>
              <w:autoSpaceDN w:val="0"/>
              <w:spacing w:line="240" w:lineRule="atLeast"/>
              <w:ind w:firstLine="1920" w:firstLineChars="80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会长签字：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本协会盖章</w:t>
            </w:r>
          </w:p>
          <w:p>
            <w:pPr>
              <w:spacing w:line="240" w:lineRule="atLeast"/>
              <w:ind w:firstLine="840" w:firstLineChars="350"/>
              <w:rPr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20" w:type="dxa"/>
          </w:tcPr>
          <w:p>
            <w:pPr>
              <w:widowControl/>
              <w:spacing w:line="360" w:lineRule="auto"/>
              <w:jc w:val="left"/>
              <w:rPr>
                <w:rFonts w:ascii="新宋体" w:eastAsia="新宋体" w:cs="宋体"/>
                <w:kern w:val="0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sz w:val="24"/>
        <w:szCs w:val="24"/>
      </w:rPr>
    </w:pPr>
    <w:r>
      <w:rPr>
        <w:rStyle w:val="4"/>
        <w:sz w:val="24"/>
        <w:szCs w:val="24"/>
      </w:rPr>
      <w:t>—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rStyle w:val="4"/>
        <w:sz w:val="24"/>
        <w:szCs w:val="24"/>
      </w:rPr>
      <w:fldChar w:fldCharType="end"/>
    </w:r>
    <w:r>
      <w:rPr>
        <w:rStyle w:val="4"/>
        <w:sz w:val="24"/>
        <w:szCs w:val="24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13EDE"/>
    <w:rsid w:val="2781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武汉城市职业学院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2020-09-01T08:04:00Z</dcterms:created>
  <dc:creator>李洁琳</dc:creator>
  <cp:lastModifiedBy>李洁琳</cp:lastModifiedBy>
  <dcterms:modified xsi:type="dcterms:W3CDTF">2020-09-01T08:05:03Z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