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pacing w:val="-6"/>
          <w:sz w:val="33"/>
          <w:szCs w:val="33"/>
          <w:lang w:eastAsia="zh-CN"/>
        </w:rPr>
      </w:pPr>
      <w:r>
        <w:rPr>
          <w:rFonts w:ascii="仿宋" w:hAnsi="仿宋" w:eastAsia="仿宋" w:cs="仿宋"/>
          <w:b/>
          <w:bCs/>
          <w:spacing w:val="-6"/>
          <w:sz w:val="33"/>
          <w:szCs w:val="33"/>
        </w:rPr>
        <w:t>湖北省教育科学规划</w:t>
      </w:r>
      <w:r>
        <w:rPr>
          <w:rFonts w:hint="eastAsia" w:ascii="仿宋" w:hAnsi="仿宋" w:eastAsia="仿宋" w:cs="仿宋"/>
          <w:b/>
          <w:bCs/>
          <w:spacing w:val="-6"/>
          <w:sz w:val="33"/>
          <w:szCs w:val="33"/>
          <w:lang w:eastAsia="zh-CN"/>
        </w:rPr>
        <w:t>课题自查表</w:t>
      </w:r>
    </w:p>
    <w:p>
      <w:pPr>
        <w:ind w:left="0" w:leftChars="0" w:right="0" w:rightChars="0" w:firstLine="1608" w:firstLineChars="600"/>
        <w:jc w:val="both"/>
        <w:rPr>
          <w:rFonts w:hint="eastAsia" w:ascii="仿宋" w:hAnsi="仿宋" w:eastAsia="仿宋" w:cs="仿宋"/>
          <w:spacing w:val="-6"/>
          <w:sz w:val="28"/>
          <w:szCs w:val="28"/>
          <w:u w:val="none"/>
          <w:lang w:val="en-US" w:eastAsia="zh-CN"/>
        </w:rPr>
      </w:pPr>
    </w:p>
    <w:p>
      <w:pPr>
        <w:ind w:right="0" w:rightChars="0" w:firstLine="536" w:firstLineChars="200"/>
        <w:jc w:val="both"/>
        <w:rPr>
          <w:rFonts w:hint="default" w:ascii="仿宋" w:hAnsi="仿宋" w:eastAsia="仿宋" w:cs="仿宋"/>
          <w:spacing w:val="-6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u w:val="none"/>
          <w:lang w:val="en-US" w:eastAsia="zh-CN"/>
        </w:rPr>
        <w:t xml:space="preserve">学院（部门） </w:t>
      </w:r>
      <w:r>
        <w:rPr>
          <w:rFonts w:hint="eastAsia" w:ascii="仿宋" w:hAnsi="仿宋" w:eastAsia="仿宋" w:cs="仿宋"/>
          <w:spacing w:val="-6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pacing w:val="-6"/>
          <w:sz w:val="28"/>
          <w:szCs w:val="28"/>
          <w:u w:val="none"/>
          <w:lang w:val="en-US" w:eastAsia="zh-CN"/>
        </w:rPr>
        <w:t xml:space="preserve">         课题负责人 </w:t>
      </w:r>
      <w:r>
        <w:rPr>
          <w:rFonts w:hint="eastAsia" w:ascii="仿宋" w:hAnsi="仿宋" w:eastAsia="仿宋" w:cs="仿宋"/>
          <w:spacing w:val="-6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3"/>
        <w:tblpPr w:leftFromText="180" w:rightFromText="180" w:vertAnchor="text" w:horzAnchor="page" w:tblpX="1815" w:tblpY="5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582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  <w:t>课题类型</w:t>
            </w:r>
          </w:p>
        </w:tc>
        <w:tc>
          <w:tcPr>
            <w:tcW w:w="5820" w:type="dxa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403" w:type="dxa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  <w:t>课题编号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0" w:type="dxa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99" w:type="dxa"/>
            <w:vMerge w:val="restart"/>
          </w:tcPr>
          <w:p>
            <w:pPr>
              <w:ind w:right="0" w:rightChars="0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ind w:right="0" w:rightChars="0" w:firstLine="270" w:firstLineChars="100"/>
              <w:jc w:val="both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课题</w:t>
            </w:r>
          </w:p>
          <w:p>
            <w:pPr>
              <w:ind w:right="0" w:rightChars="0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研究</w:t>
            </w:r>
          </w:p>
          <w:p>
            <w:pPr>
              <w:ind w:right="0" w:rightChars="0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进展</w:t>
            </w:r>
          </w:p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情况</w:t>
            </w:r>
          </w:p>
        </w:tc>
        <w:tc>
          <w:tcPr>
            <w:tcW w:w="7223" w:type="dxa"/>
            <w:gridSpan w:val="2"/>
          </w:tcPr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 xml:space="preserve">课题开题:    </w:t>
            </w:r>
          </w:p>
          <w:p>
            <w:pPr>
              <w:ind w:right="0" w:rightChars="0" w:firstLine="456" w:firstLineChars="20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 xml:space="preserve"> （填写开题时间地点和方式）</w:t>
            </w:r>
          </w:p>
          <w:p>
            <w:pPr>
              <w:ind w:right="0" w:rightChars="0" w:firstLine="456" w:firstLineChars="20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right="0" w:rightChars="0" w:firstLine="456" w:firstLineChars="20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3" w:type="dxa"/>
            <w:gridSpan w:val="2"/>
          </w:tcPr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课题中期检查：</w:t>
            </w:r>
          </w:p>
          <w:p>
            <w:pPr>
              <w:ind w:right="0" w:rightChars="0" w:firstLine="456" w:firstLineChars="20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 xml:space="preserve">  （填写中期检查时间地点和方式）</w:t>
            </w:r>
          </w:p>
          <w:p>
            <w:pPr>
              <w:ind w:right="0" w:rightChars="0" w:firstLine="456" w:firstLineChars="20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3" w:type="dxa"/>
            <w:gridSpan w:val="2"/>
          </w:tcPr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研究活动开展：</w:t>
            </w:r>
          </w:p>
          <w:p>
            <w:pPr>
              <w:ind w:right="0" w:rightChars="0"/>
              <w:jc w:val="both"/>
              <w:rPr>
                <w:rFonts w:hint="default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 xml:space="preserve">    （请简要说明活动开展情况，提供研究活动过程中的照片、会议记录等资料扫描件）</w:t>
            </w: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default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研究</w:t>
            </w:r>
          </w:p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取得的</w:t>
            </w:r>
          </w:p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阶段性</w:t>
            </w:r>
          </w:p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成果</w:t>
            </w:r>
          </w:p>
        </w:tc>
        <w:tc>
          <w:tcPr>
            <w:tcW w:w="7223" w:type="dxa"/>
            <w:gridSpan w:val="2"/>
          </w:tcPr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（请将课题成果发表、出版、获奖和宣传推广情况分类列出，并附扫描件）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论文类</w:t>
            </w:r>
          </w:p>
          <w:p>
            <w:pPr>
              <w:numPr>
                <w:ilvl w:val="0"/>
                <w:numId w:val="1"/>
              </w:num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专著类</w:t>
            </w:r>
          </w:p>
          <w:p>
            <w:pPr>
              <w:numPr>
                <w:ilvl w:val="0"/>
                <w:numId w:val="1"/>
              </w:num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获奖类</w:t>
            </w:r>
          </w:p>
          <w:p>
            <w:pPr>
              <w:numPr>
                <w:ilvl w:val="0"/>
                <w:numId w:val="1"/>
              </w:num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宣传报道类</w:t>
            </w: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经费</w:t>
            </w:r>
          </w:p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管理及</w:t>
            </w:r>
          </w:p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使用</w:t>
            </w:r>
          </w:p>
          <w:p>
            <w:pPr>
              <w:ind w:right="0" w:rightChars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223" w:type="dxa"/>
            <w:gridSpan w:val="2"/>
          </w:tcPr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请简要说明经费使用情况，并附课题经费卡扫描件。</w:t>
            </w: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</w:p>
    <w:p>
      <w:pPr>
        <w:ind w:right="0" w:rightChars="0" w:firstLine="1272" w:firstLineChars="400"/>
        <w:jc w:val="both"/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湖北省教育科学规划课题自查资料提交目录</w:t>
      </w:r>
    </w:p>
    <w:p>
      <w:pPr>
        <w:ind w:right="0" w:rightChars="0" w:firstLine="1272" w:firstLineChars="400"/>
        <w:jc w:val="both"/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</w:pPr>
    </w:p>
    <w:p>
      <w:pPr>
        <w:numPr>
          <w:ilvl w:val="0"/>
          <w:numId w:val="2"/>
        </w:numPr>
        <w:ind w:right="0" w:rightChars="0"/>
        <w:jc w:val="both"/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开题报告</w:t>
      </w:r>
    </w:p>
    <w:p>
      <w:pPr>
        <w:numPr>
          <w:ilvl w:val="0"/>
          <w:numId w:val="2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开题专家论证意见</w:t>
      </w:r>
    </w:p>
    <w:p>
      <w:pPr>
        <w:numPr>
          <w:ilvl w:val="0"/>
          <w:numId w:val="2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中期检查报告</w:t>
      </w:r>
    </w:p>
    <w:p>
      <w:pPr>
        <w:numPr>
          <w:ilvl w:val="0"/>
          <w:numId w:val="2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中期检查评分表</w:t>
      </w:r>
    </w:p>
    <w:p>
      <w:pPr>
        <w:numPr>
          <w:ilvl w:val="0"/>
          <w:numId w:val="2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研究过程资料（</w:t>
      </w:r>
      <w:r>
        <w:rPr>
          <w:rFonts w:hint="eastAsia" w:ascii="仿宋" w:hAnsi="仿宋" w:eastAsia="仿宋" w:cs="仿宋"/>
          <w:spacing w:val="-6"/>
          <w:sz w:val="24"/>
          <w:szCs w:val="24"/>
          <w:vertAlign w:val="baseline"/>
          <w:lang w:val="en-US" w:eastAsia="zh-CN"/>
        </w:rPr>
        <w:t>研究活动过程中的照片、会议记录等资料）</w:t>
      </w:r>
    </w:p>
    <w:p>
      <w:pPr>
        <w:numPr>
          <w:ilvl w:val="0"/>
          <w:numId w:val="2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课题成果</w:t>
      </w:r>
    </w:p>
    <w:p>
      <w:pPr>
        <w:numPr>
          <w:numId w:val="0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（1）</w:t>
      </w:r>
      <w:r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  <w:t>论文类</w:t>
      </w:r>
    </w:p>
    <w:p>
      <w:pPr>
        <w:numPr>
          <w:numId w:val="0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（2）</w:t>
      </w:r>
      <w:r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  <w:t>专著类</w:t>
      </w:r>
    </w:p>
    <w:p>
      <w:pPr>
        <w:numPr>
          <w:numId w:val="0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（3）</w:t>
      </w:r>
      <w:r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  <w:t>获奖类</w:t>
      </w:r>
    </w:p>
    <w:p>
      <w:pPr>
        <w:numPr>
          <w:numId w:val="0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（4）</w:t>
      </w:r>
      <w:r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  <w:t>宣传报道类</w:t>
      </w:r>
    </w:p>
    <w:p>
      <w:pPr>
        <w:numPr>
          <w:numId w:val="0"/>
        </w:numPr>
        <w:ind w:right="0" w:rightChars="0"/>
        <w:jc w:val="both"/>
        <w:rPr>
          <w:rFonts w:hint="default" w:ascii="仿宋" w:hAnsi="仿宋" w:eastAsia="仿宋" w:cs="仿宋"/>
          <w:spacing w:val="-6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3"/>
          <w:szCs w:val="33"/>
          <w:lang w:val="en-US" w:eastAsia="zh-CN"/>
        </w:rPr>
        <w:t>7.课题经费卡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4F535"/>
    <w:multiLevelType w:val="singleLevel"/>
    <w:tmpl w:val="E404F5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9FE4D9"/>
    <w:multiLevelType w:val="singleLevel"/>
    <w:tmpl w:val="279FE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TZlOWY0Zjk0OTQ1ODMxMDA4YTZhN2I3YmQzOGEifQ=="/>
  </w:docVars>
  <w:rsids>
    <w:rsidRoot w:val="00000000"/>
    <w:rsid w:val="15D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小伟</cp:lastModifiedBy>
  <dcterms:modified xsi:type="dcterms:W3CDTF">2022-05-31T06:43:07Z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9A87640DC69A48E6BE031E88926E59CA</vt:lpwstr>
  </property>
</Properties>
</file>